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22.04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11.25 работа в программе Zoom. Тема: La cocina de mis tíos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